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Сведения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705184" w:rsidRPr="00186F3C" w:rsidRDefault="0038792C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</w:t>
      </w:r>
      <w:r w:rsidR="00705184" w:rsidRPr="00186F3C">
        <w:rPr>
          <w:rFonts w:ascii="Times New Roman" w:hAnsi="Times New Roman"/>
          <w:sz w:val="24"/>
          <w:szCs w:val="24"/>
        </w:rPr>
        <w:t xml:space="preserve"> администрации</w:t>
      </w:r>
      <w:r w:rsidR="00A3332C">
        <w:rPr>
          <w:rFonts w:ascii="Times New Roman" w:hAnsi="Times New Roman"/>
          <w:sz w:val="24"/>
          <w:szCs w:val="24"/>
        </w:rPr>
        <w:t xml:space="preserve"> сельского посеелния</w:t>
      </w:r>
      <w:bookmarkStart w:id="0" w:name="_GoBack"/>
      <w:bookmarkEnd w:id="0"/>
      <w:r w:rsidR="00705184" w:rsidRPr="00186F3C">
        <w:rPr>
          <w:rFonts w:ascii="Times New Roman" w:hAnsi="Times New Roman"/>
          <w:sz w:val="24"/>
          <w:szCs w:val="24"/>
        </w:rPr>
        <w:t xml:space="preserve"> Чувашское Урметьево муниципального района 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Челно-Вершинский и членов его семьи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  <w:r w:rsidRPr="00950C34">
        <w:rPr>
          <w:rFonts w:ascii="Times New Roman" w:hAnsi="Times New Roman"/>
        </w:rPr>
        <w:t>за период с 1 января по 31 декабря 201</w:t>
      </w:r>
      <w:r w:rsidR="00785D90">
        <w:rPr>
          <w:rFonts w:ascii="Times New Roman" w:hAnsi="Times New Roman"/>
        </w:rPr>
        <w:t>6</w:t>
      </w:r>
      <w:r w:rsidRPr="00950C34">
        <w:rPr>
          <w:rFonts w:ascii="Times New Roman" w:hAnsi="Times New Roman"/>
        </w:rPr>
        <w:t xml:space="preserve"> года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0"/>
        <w:gridCol w:w="1151"/>
        <w:gridCol w:w="1762"/>
        <w:gridCol w:w="1659"/>
        <w:gridCol w:w="1095"/>
        <w:gridCol w:w="1580"/>
        <w:gridCol w:w="1596"/>
        <w:gridCol w:w="1638"/>
        <w:gridCol w:w="1095"/>
        <w:gridCol w:w="1580"/>
      </w:tblGrid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ФИО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Годовой доход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201</w:t>
            </w:r>
            <w:r w:rsidR="00785D90">
              <w:rPr>
                <w:rFonts w:ascii="Times New Roman" w:hAnsi="Times New Roman"/>
              </w:rPr>
              <w:t>6</w:t>
            </w:r>
            <w:r w:rsidRPr="00950C34">
              <w:rPr>
                <w:rFonts w:ascii="Times New Roman" w:hAnsi="Times New Roman"/>
              </w:rPr>
              <w:t xml:space="preserve"> год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(руб.)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785D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t>Вид приобретенного имущества за 20</w:t>
            </w:r>
            <w:r w:rsidR="000E0D04">
              <w:t>1</w:t>
            </w:r>
            <w:r w:rsidR="00785D90">
              <w:t>6</w:t>
            </w:r>
            <w:r w:rsidR="000E0D04">
              <w:t xml:space="preserve"> </w:t>
            </w:r>
            <w:r w:rsidRPr="00950C34">
              <w:t>г.</w:t>
            </w:r>
          </w:p>
        </w:tc>
        <w:tc>
          <w:tcPr>
            <w:tcW w:w="5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705184" w:rsidRPr="00950C34" w:rsidTr="008C1EC7"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Транспортные средства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(кв. м)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</w:tr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6036A8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Разукова Т. В.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5417B6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379095,00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собственность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6036A8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Легковые авто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ВАЗ- 211440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Приусадебный участок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Земельная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3000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253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5417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 долевая</w:t>
            </w:r>
          </w:p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собственность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780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доля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(общая долевая собственность доля 1/506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</w:tc>
      </w:tr>
      <w:tr w:rsidR="00705184" w:rsidRPr="00950C34" w:rsidTr="008C1EC7">
        <w:trPr>
          <w:trHeight w:val="585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Дом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 собственность</w:t>
            </w:r>
            <w:r w:rsidRPr="00950C34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74,6 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450"/>
        </w:trPr>
        <w:tc>
          <w:tcPr>
            <w:tcW w:w="1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D47B80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7B80">
              <w:rPr>
                <w:rFonts w:ascii="Times New Roman" w:hAnsi="Times New Roman"/>
              </w:rPr>
              <w:t>Часть жилого дома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74,6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705184" w:rsidRPr="00950C34" w:rsidRDefault="00705184" w:rsidP="00705184">
      <w:pPr>
        <w:spacing w:after="0" w:line="240" w:lineRule="auto"/>
        <w:jc w:val="both"/>
        <w:rPr>
          <w:rFonts w:ascii="Times New Roman" w:hAnsi="Times New Roman"/>
        </w:rPr>
      </w:pPr>
    </w:p>
    <w:p w:rsidR="00174416" w:rsidRDefault="00174416"/>
    <w:sectPr w:rsidR="00174416" w:rsidSect="007051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05184"/>
    <w:rsid w:val="000E0D04"/>
    <w:rsid w:val="00174416"/>
    <w:rsid w:val="0038792C"/>
    <w:rsid w:val="005417B6"/>
    <w:rsid w:val="006036A8"/>
    <w:rsid w:val="006924B2"/>
    <w:rsid w:val="00705184"/>
    <w:rsid w:val="00785D90"/>
    <w:rsid w:val="007B397E"/>
    <w:rsid w:val="00816580"/>
    <w:rsid w:val="00A3332C"/>
    <w:rsid w:val="00FE1850"/>
    <w:rsid w:val="00FE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RYZEN</cp:lastModifiedBy>
  <cp:revision>11</cp:revision>
  <dcterms:created xsi:type="dcterms:W3CDTF">2016-03-31T05:01:00Z</dcterms:created>
  <dcterms:modified xsi:type="dcterms:W3CDTF">2023-02-28T09:45:00Z</dcterms:modified>
</cp:coreProperties>
</file>